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606" w:rsidRPr="001A0606" w:rsidRDefault="001A0606" w:rsidP="001A0606">
      <w:pPr>
        <w:shd w:val="clear" w:color="auto" w:fill="FFFFFF"/>
        <w:spacing w:after="0" w:line="240" w:lineRule="auto"/>
        <w:outlineLvl w:val="0"/>
        <w:rPr>
          <w:rFonts w:ascii="Arial" w:eastAsia="Times New Roman" w:hAnsi="Arial" w:cs="Arial"/>
          <w:color w:val="CD363B"/>
          <w:kern w:val="36"/>
          <w:sz w:val="34"/>
          <w:szCs w:val="34"/>
          <w:lang w:eastAsia="de-DE"/>
        </w:rPr>
      </w:pPr>
      <w:r w:rsidRPr="001A0606">
        <w:rPr>
          <w:rFonts w:ascii="Arial" w:eastAsia="Times New Roman" w:hAnsi="Arial" w:cs="Arial"/>
          <w:color w:val="CD363B"/>
          <w:kern w:val="36"/>
          <w:sz w:val="34"/>
          <w:szCs w:val="34"/>
          <w:lang w:eastAsia="de-DE"/>
        </w:rPr>
        <w:t xml:space="preserve">Josef-Mayr-Nusser-Fachakademie für Sozialpädagogik in </w:t>
      </w:r>
      <w:proofErr w:type="spellStart"/>
      <w:r w:rsidRPr="001A0606">
        <w:rPr>
          <w:rFonts w:ascii="Arial" w:eastAsia="Times New Roman" w:hAnsi="Arial" w:cs="Arial"/>
          <w:color w:val="CD363B"/>
          <w:kern w:val="36"/>
          <w:sz w:val="34"/>
          <w:szCs w:val="34"/>
          <w:lang w:eastAsia="de-DE"/>
        </w:rPr>
        <w:t>Baiersdorf</w:t>
      </w:r>
      <w:proofErr w:type="spellEnd"/>
      <w:r w:rsidRPr="001A0606">
        <w:rPr>
          <w:rFonts w:ascii="Arial" w:eastAsia="Times New Roman" w:hAnsi="Arial" w:cs="Arial"/>
          <w:color w:val="CD363B"/>
          <w:kern w:val="36"/>
          <w:sz w:val="34"/>
          <w:szCs w:val="34"/>
          <w:lang w:eastAsia="de-DE"/>
        </w:rPr>
        <w:t xml:space="preserve"> bietet völlig neuen Ausbildungsgang an</w:t>
      </w:r>
    </w:p>
    <w:p w:rsidR="001A0606" w:rsidRPr="001A0606" w:rsidRDefault="001A0606" w:rsidP="001A0606">
      <w:pPr>
        <w:shd w:val="clear" w:color="auto" w:fill="FFFFFF"/>
        <w:spacing w:line="240" w:lineRule="auto"/>
        <w:outlineLvl w:val="1"/>
        <w:rPr>
          <w:rFonts w:ascii="Arial" w:eastAsia="Times New Roman" w:hAnsi="Arial" w:cs="Arial"/>
          <w:color w:val="000000"/>
          <w:sz w:val="23"/>
          <w:szCs w:val="23"/>
          <w:lang w:eastAsia="de-DE"/>
        </w:rPr>
      </w:pPr>
      <w:r w:rsidRPr="001A0606">
        <w:rPr>
          <w:rFonts w:ascii="Arial" w:eastAsia="Times New Roman" w:hAnsi="Arial" w:cs="Arial"/>
          <w:color w:val="000000"/>
          <w:sz w:val="23"/>
          <w:szCs w:val="23"/>
          <w:lang w:eastAsia="de-DE"/>
        </w:rPr>
        <w:t xml:space="preserve">Bayern führt Fachkraft für </w:t>
      </w:r>
      <w:proofErr w:type="spellStart"/>
      <w:r w:rsidRPr="001A0606">
        <w:rPr>
          <w:rFonts w:ascii="Arial" w:eastAsia="Times New Roman" w:hAnsi="Arial" w:cs="Arial"/>
          <w:color w:val="000000"/>
          <w:sz w:val="23"/>
          <w:szCs w:val="23"/>
          <w:lang w:eastAsia="de-DE"/>
        </w:rPr>
        <w:t>Grundschulkindbetreuung</w:t>
      </w:r>
      <w:proofErr w:type="spellEnd"/>
      <w:r w:rsidRPr="001A0606">
        <w:rPr>
          <w:rFonts w:ascii="Arial" w:eastAsia="Times New Roman" w:hAnsi="Arial" w:cs="Arial"/>
          <w:color w:val="000000"/>
          <w:sz w:val="23"/>
          <w:szCs w:val="23"/>
          <w:lang w:eastAsia="de-DE"/>
        </w:rPr>
        <w:t xml:space="preserve"> ein</w:t>
      </w:r>
    </w:p>
    <w:p w:rsidR="001A0606" w:rsidRPr="001A0606" w:rsidRDefault="001A0606" w:rsidP="001A0606">
      <w:pPr>
        <w:shd w:val="clear" w:color="auto" w:fill="FFFFFF"/>
        <w:spacing w:after="0" w:line="240" w:lineRule="auto"/>
        <w:rPr>
          <w:rFonts w:ascii="Arial" w:eastAsia="Times New Roman" w:hAnsi="Arial" w:cs="Arial"/>
          <w:color w:val="000000"/>
          <w:sz w:val="20"/>
          <w:szCs w:val="20"/>
          <w:lang w:eastAsia="de-DE"/>
        </w:rPr>
      </w:pPr>
    </w:p>
    <w:p w:rsidR="001A0606" w:rsidRPr="001A0606" w:rsidRDefault="001A0606" w:rsidP="001A0606">
      <w:pPr>
        <w:shd w:val="clear" w:color="auto" w:fill="FFFFFF"/>
        <w:spacing w:after="240" w:line="312" w:lineRule="atLeast"/>
        <w:rPr>
          <w:rFonts w:ascii="Arial" w:eastAsia="Times New Roman" w:hAnsi="Arial" w:cs="Arial"/>
          <w:color w:val="000000"/>
          <w:sz w:val="18"/>
          <w:szCs w:val="18"/>
          <w:lang w:eastAsia="de-DE"/>
        </w:rPr>
      </w:pPr>
      <w:r w:rsidRPr="001A0606">
        <w:rPr>
          <w:rFonts w:ascii="Arial" w:eastAsia="Times New Roman" w:hAnsi="Arial" w:cs="Arial"/>
          <w:color w:val="000000"/>
          <w:sz w:val="18"/>
          <w:szCs w:val="18"/>
          <w:lang w:eastAsia="de-DE"/>
        </w:rPr>
        <w:t xml:space="preserve">Neuer Beruf, neue Ausbildung: Im September startet erstmals ein neu geschaffener Kurs, der in zwei Jahren zu dem Abschluss "Fachkraft für </w:t>
      </w:r>
      <w:proofErr w:type="spellStart"/>
      <w:r w:rsidRPr="001A0606">
        <w:rPr>
          <w:rFonts w:ascii="Arial" w:eastAsia="Times New Roman" w:hAnsi="Arial" w:cs="Arial"/>
          <w:color w:val="000000"/>
          <w:sz w:val="18"/>
          <w:szCs w:val="18"/>
          <w:lang w:eastAsia="de-DE"/>
        </w:rPr>
        <w:t>Grundschulkindbetreuung</w:t>
      </w:r>
      <w:proofErr w:type="spellEnd"/>
      <w:r w:rsidRPr="001A0606">
        <w:rPr>
          <w:rFonts w:ascii="Arial" w:eastAsia="Times New Roman" w:hAnsi="Arial" w:cs="Arial"/>
          <w:color w:val="000000"/>
          <w:sz w:val="18"/>
          <w:szCs w:val="18"/>
          <w:lang w:eastAsia="de-DE"/>
        </w:rPr>
        <w:t xml:space="preserve">" führt. Die Josef-Mayr-Nusser-Fachakademie für Sozialpädagogik der Caritas in </w:t>
      </w:r>
      <w:proofErr w:type="spellStart"/>
      <w:r w:rsidRPr="001A0606">
        <w:rPr>
          <w:rFonts w:ascii="Arial" w:eastAsia="Times New Roman" w:hAnsi="Arial" w:cs="Arial"/>
          <w:color w:val="000000"/>
          <w:sz w:val="18"/>
          <w:szCs w:val="18"/>
          <w:lang w:eastAsia="de-DE"/>
        </w:rPr>
        <w:t>Baiersdorf</w:t>
      </w:r>
      <w:proofErr w:type="spellEnd"/>
      <w:r w:rsidRPr="001A0606">
        <w:rPr>
          <w:rFonts w:ascii="Arial" w:eastAsia="Times New Roman" w:hAnsi="Arial" w:cs="Arial"/>
          <w:color w:val="000000"/>
          <w:sz w:val="18"/>
          <w:szCs w:val="18"/>
          <w:lang w:eastAsia="de-DE"/>
        </w:rPr>
        <w:t xml:space="preserve"> gehört zu den ersten Schulen, die diese Ausbildung anbieten.</w:t>
      </w:r>
    </w:p>
    <w:p w:rsidR="001A0606" w:rsidRPr="001A0606" w:rsidRDefault="001A0606" w:rsidP="001A0606">
      <w:pPr>
        <w:shd w:val="clear" w:color="auto" w:fill="FFFFFF"/>
        <w:spacing w:after="240" w:line="312" w:lineRule="atLeast"/>
        <w:rPr>
          <w:rFonts w:ascii="Arial" w:eastAsia="Times New Roman" w:hAnsi="Arial" w:cs="Arial"/>
          <w:color w:val="000000"/>
          <w:sz w:val="18"/>
          <w:szCs w:val="18"/>
          <w:lang w:eastAsia="de-DE"/>
        </w:rPr>
      </w:pPr>
      <w:r w:rsidRPr="001A0606">
        <w:rPr>
          <w:rFonts w:ascii="Arial" w:eastAsia="Times New Roman" w:hAnsi="Arial" w:cs="Arial"/>
          <w:color w:val="000000"/>
          <w:sz w:val="18"/>
          <w:szCs w:val="18"/>
          <w:lang w:eastAsia="de-DE"/>
        </w:rPr>
        <w:t xml:space="preserve">Die Fachkräfte für </w:t>
      </w:r>
      <w:proofErr w:type="spellStart"/>
      <w:r w:rsidRPr="001A0606">
        <w:rPr>
          <w:rFonts w:ascii="Arial" w:eastAsia="Times New Roman" w:hAnsi="Arial" w:cs="Arial"/>
          <w:color w:val="000000"/>
          <w:sz w:val="18"/>
          <w:szCs w:val="18"/>
          <w:lang w:eastAsia="de-DE"/>
        </w:rPr>
        <w:t>Grundschulkindbetreuung</w:t>
      </w:r>
      <w:proofErr w:type="spellEnd"/>
      <w:r w:rsidRPr="001A0606">
        <w:rPr>
          <w:rFonts w:ascii="Arial" w:eastAsia="Times New Roman" w:hAnsi="Arial" w:cs="Arial"/>
          <w:color w:val="000000"/>
          <w:sz w:val="18"/>
          <w:szCs w:val="18"/>
          <w:lang w:eastAsia="de-DE"/>
        </w:rPr>
        <w:t xml:space="preserve"> sollen Kinder im Grundschulalter betreuen, bilden und erziehen. So sollen sie die Grundschüler bei den Hausaufgaben unterstützen und deren Miteinander etwa in der Mittagsbetreuung freizeitpädagogisch gestalten. Die Selbstständigkeit und ganzheitliche Entwicklung der Kinder stehen im Mittelpunkt der pädagogischen Arbeit.</w:t>
      </w:r>
    </w:p>
    <w:p w:rsidR="001A0606" w:rsidRPr="001A0606" w:rsidRDefault="001A0606" w:rsidP="001A0606">
      <w:pPr>
        <w:shd w:val="clear" w:color="auto" w:fill="FFFFFF"/>
        <w:spacing w:after="240" w:line="312" w:lineRule="atLeast"/>
        <w:rPr>
          <w:rFonts w:ascii="Arial" w:eastAsia="Times New Roman" w:hAnsi="Arial" w:cs="Arial"/>
          <w:color w:val="000000"/>
          <w:sz w:val="18"/>
          <w:szCs w:val="18"/>
          <w:lang w:eastAsia="de-DE"/>
        </w:rPr>
      </w:pPr>
      <w:r w:rsidRPr="001A0606">
        <w:rPr>
          <w:rFonts w:ascii="Arial" w:eastAsia="Times New Roman" w:hAnsi="Arial" w:cs="Arial"/>
          <w:color w:val="000000"/>
          <w:sz w:val="18"/>
          <w:szCs w:val="18"/>
          <w:lang w:eastAsia="de-DE"/>
        </w:rPr>
        <w:t>Mögliche Einsatzorte für die Fachkräfte sind die einfache und die verlängerte Mittagsbetreuung, die offene und gebundene Ganztagsschule (an Grundschulen), Horte, Häuser für Kinder, die Gruppen für Kinder ab 6 Jahren anbieten, und eventuell altersgeöffnete Kindergärten.</w:t>
      </w:r>
    </w:p>
    <w:p w:rsidR="001A0606" w:rsidRPr="001A0606" w:rsidRDefault="001A0606" w:rsidP="001A0606">
      <w:pPr>
        <w:shd w:val="clear" w:color="auto" w:fill="FFFFFF"/>
        <w:spacing w:after="240" w:line="312" w:lineRule="atLeast"/>
        <w:rPr>
          <w:rFonts w:ascii="Arial" w:eastAsia="Times New Roman" w:hAnsi="Arial" w:cs="Arial"/>
          <w:color w:val="000000"/>
          <w:sz w:val="18"/>
          <w:szCs w:val="18"/>
          <w:lang w:eastAsia="de-DE"/>
        </w:rPr>
      </w:pPr>
      <w:r w:rsidRPr="001A0606">
        <w:rPr>
          <w:rFonts w:ascii="Arial" w:eastAsia="Times New Roman" w:hAnsi="Arial" w:cs="Arial"/>
          <w:color w:val="000000"/>
          <w:sz w:val="18"/>
          <w:szCs w:val="18"/>
          <w:lang w:eastAsia="de-DE"/>
        </w:rPr>
        <w:t>Wer die Ausbildung machen möchte, muss einen mittleren Schulabschluss und eine erfolgreich abgeschlossene mindestens zweijährige Berufsausbildung mitbringen. Außerdem muss er eine sechswöchige praktische Tätigkeit in einer sozialpädagogischen oder schulischen Einrichtung nachweisen.</w:t>
      </w:r>
    </w:p>
    <w:p w:rsidR="001A0606" w:rsidRPr="001A0606" w:rsidRDefault="001A0606" w:rsidP="001A0606">
      <w:pPr>
        <w:shd w:val="clear" w:color="auto" w:fill="FFFFFF"/>
        <w:spacing w:after="240" w:line="312" w:lineRule="atLeast"/>
        <w:rPr>
          <w:rFonts w:ascii="Arial" w:eastAsia="Times New Roman" w:hAnsi="Arial" w:cs="Arial"/>
          <w:color w:val="000000"/>
          <w:sz w:val="18"/>
          <w:szCs w:val="18"/>
          <w:lang w:eastAsia="de-DE"/>
        </w:rPr>
      </w:pPr>
      <w:r w:rsidRPr="001A0606">
        <w:rPr>
          <w:rFonts w:ascii="Arial" w:eastAsia="Times New Roman" w:hAnsi="Arial" w:cs="Arial"/>
          <w:color w:val="000000"/>
          <w:sz w:val="18"/>
          <w:szCs w:val="18"/>
          <w:lang w:eastAsia="de-DE"/>
        </w:rPr>
        <w:t xml:space="preserve">Der neue Ausbildungsgang dauert zwei Jahre. Im ersten Jahr überwiegt der theoretische Unterricht an der Fachakademie. Es endet mit einer schriftlichen Abschlussprüfung. Es folgt ein einjähriges vergütetes Berufspraktikum in einer Einrichtung. Eine Facharbeit, eine praktische Prüfung in der Einrichtung und ein Colloquium an der Fachakademie beschließen die Ausbildung. Wenn Sie diese erfolgreich bestehen, erhalten sie den bayerischen Berufsabschluss "Staatliche anerkannte Fachkraft für </w:t>
      </w:r>
      <w:proofErr w:type="spellStart"/>
      <w:r w:rsidRPr="001A0606">
        <w:rPr>
          <w:rFonts w:ascii="Arial" w:eastAsia="Times New Roman" w:hAnsi="Arial" w:cs="Arial"/>
          <w:color w:val="000000"/>
          <w:sz w:val="18"/>
          <w:szCs w:val="18"/>
          <w:lang w:eastAsia="de-DE"/>
        </w:rPr>
        <w:t>Grundschulkindbetreuung</w:t>
      </w:r>
      <w:proofErr w:type="spellEnd"/>
      <w:r w:rsidRPr="001A0606">
        <w:rPr>
          <w:rFonts w:ascii="Arial" w:eastAsia="Times New Roman" w:hAnsi="Arial" w:cs="Arial"/>
          <w:color w:val="000000"/>
          <w:sz w:val="18"/>
          <w:szCs w:val="18"/>
          <w:lang w:eastAsia="de-DE"/>
        </w:rPr>
        <w:t>". Im Beruf erhalten die Fachkräfte das gleiche Gehalt wie staatlich anerkannte Erzieher/innen.</w:t>
      </w:r>
    </w:p>
    <w:p w:rsidR="001A0606" w:rsidRPr="001A0606" w:rsidRDefault="001A0606" w:rsidP="001A0606">
      <w:pPr>
        <w:shd w:val="clear" w:color="auto" w:fill="FFFFFF"/>
        <w:spacing w:after="240" w:line="312" w:lineRule="atLeast"/>
        <w:rPr>
          <w:rFonts w:ascii="Arial" w:eastAsia="Times New Roman" w:hAnsi="Arial" w:cs="Arial"/>
          <w:color w:val="000000"/>
          <w:sz w:val="18"/>
          <w:szCs w:val="18"/>
          <w:lang w:eastAsia="de-DE"/>
        </w:rPr>
      </w:pPr>
      <w:r w:rsidRPr="001A0606">
        <w:rPr>
          <w:rFonts w:ascii="Arial" w:eastAsia="Times New Roman" w:hAnsi="Arial" w:cs="Arial"/>
          <w:color w:val="000000"/>
          <w:sz w:val="18"/>
          <w:szCs w:val="18"/>
          <w:lang w:eastAsia="de-DE"/>
        </w:rPr>
        <w:t>Die Ausbildung kann durch die Agentur für Arbeit gefördert werden. Deshalb sollten Interessierte sich durch ihre Agentur beraten lassen.</w:t>
      </w:r>
    </w:p>
    <w:p w:rsidR="001A0606" w:rsidRPr="001A0606" w:rsidRDefault="001A0606" w:rsidP="001A0606">
      <w:pPr>
        <w:shd w:val="clear" w:color="auto" w:fill="FFFFFF"/>
        <w:spacing w:after="0" w:line="312" w:lineRule="atLeast"/>
        <w:rPr>
          <w:rFonts w:ascii="Arial" w:eastAsia="Times New Roman" w:hAnsi="Arial" w:cs="Arial"/>
          <w:color w:val="000000"/>
          <w:sz w:val="18"/>
          <w:szCs w:val="18"/>
          <w:lang w:eastAsia="de-DE"/>
        </w:rPr>
      </w:pPr>
      <w:r w:rsidRPr="001A0606">
        <w:rPr>
          <w:rFonts w:ascii="Arial" w:eastAsia="Times New Roman" w:hAnsi="Arial" w:cs="Arial"/>
          <w:color w:val="000000"/>
          <w:sz w:val="18"/>
          <w:szCs w:val="18"/>
          <w:lang w:eastAsia="de-DE"/>
        </w:rPr>
        <w:t>Ein</w:t>
      </w:r>
      <w:r w:rsidRPr="001A0606">
        <w:rPr>
          <w:rFonts w:ascii="Arial" w:eastAsia="Times New Roman" w:hAnsi="Arial" w:cs="Arial"/>
          <w:b/>
          <w:bCs/>
          <w:color w:val="000000"/>
          <w:sz w:val="18"/>
          <w:szCs w:val="18"/>
          <w:lang w:eastAsia="de-DE"/>
        </w:rPr>
        <w:t> Informationsabend</w:t>
      </w:r>
      <w:r w:rsidRPr="001A0606">
        <w:rPr>
          <w:rFonts w:ascii="Arial" w:eastAsia="Times New Roman" w:hAnsi="Arial" w:cs="Arial"/>
          <w:color w:val="000000"/>
          <w:sz w:val="18"/>
          <w:szCs w:val="18"/>
          <w:lang w:eastAsia="de-DE"/>
        </w:rPr>
        <w:t> findet am</w:t>
      </w:r>
      <w:r w:rsidRPr="001A0606">
        <w:rPr>
          <w:rFonts w:ascii="Arial" w:eastAsia="Times New Roman" w:hAnsi="Arial" w:cs="Arial"/>
          <w:b/>
          <w:bCs/>
          <w:color w:val="000000"/>
          <w:sz w:val="18"/>
          <w:szCs w:val="18"/>
          <w:lang w:eastAsia="de-DE"/>
        </w:rPr>
        <w:t xml:space="preserve"> Freitag, 7. Juni 2019, um 17.30 Uhr in der Josef-Mayr-Nusser-Fachakademie für Sozialpädagogik in </w:t>
      </w:r>
      <w:proofErr w:type="spellStart"/>
      <w:r w:rsidRPr="001A0606">
        <w:rPr>
          <w:rFonts w:ascii="Arial" w:eastAsia="Times New Roman" w:hAnsi="Arial" w:cs="Arial"/>
          <w:b/>
          <w:bCs/>
          <w:color w:val="000000"/>
          <w:sz w:val="18"/>
          <w:szCs w:val="18"/>
          <w:lang w:eastAsia="de-DE"/>
        </w:rPr>
        <w:t>Baiersdorf</w:t>
      </w:r>
      <w:proofErr w:type="spellEnd"/>
      <w:r w:rsidRPr="001A0606">
        <w:rPr>
          <w:rFonts w:ascii="Arial" w:eastAsia="Times New Roman" w:hAnsi="Arial" w:cs="Arial"/>
          <w:b/>
          <w:bCs/>
          <w:color w:val="000000"/>
          <w:sz w:val="18"/>
          <w:szCs w:val="18"/>
          <w:lang w:eastAsia="de-DE"/>
        </w:rPr>
        <w:t xml:space="preserve"> (Kirchplatz 11)</w:t>
      </w:r>
      <w:r w:rsidRPr="001A0606">
        <w:rPr>
          <w:rFonts w:ascii="Arial" w:eastAsia="Times New Roman" w:hAnsi="Arial" w:cs="Arial"/>
          <w:color w:val="000000"/>
          <w:sz w:val="18"/>
          <w:szCs w:val="18"/>
          <w:lang w:eastAsia="de-DE"/>
        </w:rPr>
        <w:t> statt.</w:t>
      </w:r>
    </w:p>
    <w:p w:rsidR="001A0606" w:rsidRPr="001A0606" w:rsidRDefault="001A0606" w:rsidP="001A0606">
      <w:pPr>
        <w:shd w:val="clear" w:color="auto" w:fill="FFFFFF"/>
        <w:spacing w:after="0" w:line="312" w:lineRule="atLeast"/>
        <w:rPr>
          <w:rFonts w:ascii="Arial" w:eastAsia="Times New Roman" w:hAnsi="Arial" w:cs="Arial"/>
          <w:color w:val="000000"/>
          <w:sz w:val="18"/>
          <w:szCs w:val="18"/>
          <w:lang w:eastAsia="de-DE"/>
        </w:rPr>
      </w:pPr>
      <w:r w:rsidRPr="001A0606">
        <w:rPr>
          <w:rFonts w:ascii="Arial" w:eastAsia="Times New Roman" w:hAnsi="Arial" w:cs="Arial"/>
          <w:color w:val="000000"/>
          <w:sz w:val="18"/>
          <w:szCs w:val="18"/>
          <w:lang w:eastAsia="de-DE"/>
        </w:rPr>
        <w:t>Der neue zweijährige Ausbildungsversuch ist zunächst ein Schulversuch. Das Bayerische Kultusministerium hat ihn ermöglicht, um den steigenden Bedarf an Fachkräften in den Kindertagesstätten zu decken. Laut Ministerium benötigt die Kinder- und Jugendhilfe bis 2023 19.400 zusätzliche pädagogische Mitarbeiterinnen und Mitarbeiter. Indem es den neuen Beruf konzipiert hat, reagiert das Kultusministerium auf den von der Bundespolitik angestrebten Rechtsanspruch auf Ganztagsbetreuung im Grundschulalter.</w:t>
      </w:r>
    </w:p>
    <w:p w:rsidR="001A0606" w:rsidRPr="001A0606" w:rsidRDefault="001A0606" w:rsidP="001A0606">
      <w:pPr>
        <w:shd w:val="clear" w:color="auto" w:fill="FFFFFF"/>
        <w:spacing w:after="0" w:line="240" w:lineRule="auto"/>
        <w:rPr>
          <w:rFonts w:ascii="Arial" w:eastAsia="Times New Roman" w:hAnsi="Arial" w:cs="Arial"/>
          <w:color w:val="000000"/>
          <w:sz w:val="20"/>
          <w:szCs w:val="20"/>
          <w:lang w:eastAsia="de-DE"/>
        </w:rPr>
      </w:pPr>
    </w:p>
    <w:p w:rsidR="001A0606" w:rsidRPr="001A0606" w:rsidRDefault="001A0606" w:rsidP="001A0606">
      <w:pPr>
        <w:shd w:val="clear" w:color="auto" w:fill="FFFFFF"/>
        <w:spacing w:after="0" w:line="240" w:lineRule="auto"/>
        <w:jc w:val="right"/>
        <w:rPr>
          <w:rFonts w:ascii="Arial" w:eastAsia="Times New Roman" w:hAnsi="Arial" w:cs="Arial"/>
          <w:color w:val="000000"/>
          <w:sz w:val="20"/>
          <w:szCs w:val="20"/>
          <w:lang w:eastAsia="de-DE"/>
        </w:rPr>
      </w:pPr>
      <w:r w:rsidRPr="001A0606">
        <w:rPr>
          <w:rFonts w:ascii="Arial" w:eastAsia="Times New Roman" w:hAnsi="Arial" w:cs="Arial"/>
          <w:color w:val="000000"/>
          <w:sz w:val="20"/>
          <w:szCs w:val="20"/>
          <w:lang w:eastAsia="de-DE"/>
        </w:rPr>
        <w:t>Klaus-Stefan Krieger</w:t>
      </w:r>
    </w:p>
    <w:p w:rsidR="007E1652" w:rsidRDefault="007E1652">
      <w:bookmarkStart w:id="0" w:name="_GoBack"/>
      <w:bookmarkEnd w:id="0"/>
    </w:p>
    <w:sectPr w:rsidR="007E16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06"/>
    <w:rsid w:val="001A0606"/>
    <w:rsid w:val="007E16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A96EF-BD24-4C47-92C0-C814D32F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1A06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1A0606"/>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0606"/>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1A0606"/>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1A060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27590">
      <w:bodyDiv w:val="1"/>
      <w:marLeft w:val="0"/>
      <w:marRight w:val="0"/>
      <w:marTop w:val="0"/>
      <w:marBottom w:val="0"/>
      <w:divBdr>
        <w:top w:val="none" w:sz="0" w:space="0" w:color="auto"/>
        <w:left w:val="none" w:sz="0" w:space="0" w:color="auto"/>
        <w:bottom w:val="none" w:sz="0" w:space="0" w:color="auto"/>
        <w:right w:val="none" w:sz="0" w:space="0" w:color="auto"/>
      </w:divBdr>
      <w:divsChild>
        <w:div w:id="1051929538">
          <w:marLeft w:val="0"/>
          <w:marRight w:val="0"/>
          <w:marTop w:val="0"/>
          <w:marBottom w:val="225"/>
          <w:divBdr>
            <w:top w:val="none" w:sz="0" w:space="0" w:color="auto"/>
            <w:left w:val="none" w:sz="0" w:space="0" w:color="auto"/>
            <w:bottom w:val="none" w:sz="0" w:space="0" w:color="auto"/>
            <w:right w:val="none" w:sz="0" w:space="0" w:color="auto"/>
          </w:divBdr>
        </w:div>
        <w:div w:id="1446466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2438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Angerer</dc:creator>
  <cp:keywords/>
  <dc:description/>
  <cp:lastModifiedBy>R. Angerer</cp:lastModifiedBy>
  <cp:revision>1</cp:revision>
  <dcterms:created xsi:type="dcterms:W3CDTF">2019-06-03T14:04:00Z</dcterms:created>
  <dcterms:modified xsi:type="dcterms:W3CDTF">2019-06-03T14:05:00Z</dcterms:modified>
</cp:coreProperties>
</file>